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3A554550" w:rsidR="000B1102" w:rsidRPr="0025257B" w:rsidRDefault="00667F10" w:rsidP="000B1102">
      <w:pPr>
        <w:pStyle w:val="Default"/>
        <w:jc w:val="center"/>
      </w:pPr>
      <w:r>
        <w:t xml:space="preserve">BOARD </w:t>
      </w:r>
      <w:r w:rsidR="000B1102" w:rsidRPr="0025257B">
        <w:t>MEETING AGENDA</w:t>
      </w:r>
    </w:p>
    <w:p w14:paraId="60873579" w14:textId="77777777" w:rsidR="000B1102" w:rsidRPr="0025257B" w:rsidRDefault="000B1102" w:rsidP="000B1102">
      <w:pPr>
        <w:pStyle w:val="Default"/>
        <w:jc w:val="center"/>
      </w:pPr>
    </w:p>
    <w:p w14:paraId="76FE6656" w14:textId="25C16A64" w:rsidR="00BC326F" w:rsidRDefault="00BC326F" w:rsidP="00BC326F">
      <w:pPr>
        <w:pStyle w:val="Default"/>
        <w:jc w:val="center"/>
        <w:rPr>
          <w:sz w:val="22"/>
          <w:szCs w:val="22"/>
        </w:rPr>
      </w:pPr>
      <w:r>
        <w:rPr>
          <w:sz w:val="22"/>
          <w:szCs w:val="22"/>
        </w:rPr>
        <w:t xml:space="preserve">April </w:t>
      </w:r>
      <w:r w:rsidR="00225E3B">
        <w:rPr>
          <w:sz w:val="22"/>
          <w:szCs w:val="22"/>
        </w:rPr>
        <w:t>16, 2019</w:t>
      </w:r>
    </w:p>
    <w:p w14:paraId="35D89134" w14:textId="21F0DCD8" w:rsidR="000B1102" w:rsidRPr="005D481F" w:rsidRDefault="000C0A74" w:rsidP="00BC326F">
      <w:pPr>
        <w:pStyle w:val="Default"/>
        <w:jc w:val="center"/>
        <w:rPr>
          <w:sz w:val="22"/>
          <w:szCs w:val="22"/>
        </w:rPr>
      </w:pPr>
      <w:r>
        <w:rPr>
          <w:sz w:val="22"/>
          <w:szCs w:val="22"/>
        </w:rPr>
        <w:t>11:</w:t>
      </w:r>
      <w:r w:rsidR="005D020E">
        <w:rPr>
          <w:sz w:val="22"/>
          <w:szCs w:val="22"/>
        </w:rPr>
        <w:t>30</w:t>
      </w:r>
      <w:bookmarkStart w:id="0" w:name="_GoBack"/>
      <w:bookmarkEnd w:id="0"/>
      <w:r w:rsidR="000B1102" w:rsidRPr="005D481F">
        <w:rPr>
          <w:sz w:val="22"/>
          <w:szCs w:val="22"/>
        </w:rPr>
        <w:t xml:space="preserve"> </w:t>
      </w:r>
      <w:r w:rsidR="00BC326F">
        <w:rPr>
          <w:sz w:val="22"/>
          <w:szCs w:val="22"/>
        </w:rPr>
        <w:t>a</w:t>
      </w:r>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6E700B70" w14:textId="77777777" w:rsidR="000B1102" w:rsidRPr="005D481F" w:rsidRDefault="000B1102" w:rsidP="000B1102">
      <w:pPr>
        <w:pStyle w:val="Default"/>
        <w:rPr>
          <w:sz w:val="22"/>
          <w:szCs w:val="22"/>
        </w:rPr>
      </w:pPr>
      <w:r w:rsidRPr="005D481F">
        <w:rPr>
          <w:sz w:val="22"/>
          <w:szCs w:val="22"/>
          <w:u w:val="single"/>
        </w:rPr>
        <w:t>Call to Order:</w:t>
      </w:r>
    </w:p>
    <w:p w14:paraId="5B73C258" w14:textId="77777777" w:rsidR="000B1102" w:rsidRPr="005D481F" w:rsidRDefault="000B1102" w:rsidP="000B1102">
      <w:pPr>
        <w:pStyle w:val="Default"/>
        <w:rPr>
          <w:sz w:val="22"/>
          <w:szCs w:val="22"/>
        </w:rPr>
      </w:pPr>
    </w:p>
    <w:p w14:paraId="02F39126" w14:textId="77777777" w:rsidR="000B1102" w:rsidRPr="005D481F" w:rsidRDefault="000B1102" w:rsidP="0076500A">
      <w:pPr>
        <w:pStyle w:val="Default"/>
        <w:ind w:left="720"/>
        <w:rPr>
          <w:sz w:val="22"/>
          <w:szCs w:val="22"/>
        </w:rPr>
      </w:pPr>
      <w:r w:rsidRPr="005D481F">
        <w:rPr>
          <w:sz w:val="22"/>
          <w:szCs w:val="22"/>
        </w:rPr>
        <w:t xml:space="preserve">1. Roll Call of Directors </w:t>
      </w:r>
    </w:p>
    <w:p w14:paraId="5471C2FC" w14:textId="77777777" w:rsidR="004B4FCD" w:rsidRDefault="004B4FCD" w:rsidP="00B735BA">
      <w:pPr>
        <w:pStyle w:val="Default"/>
        <w:rPr>
          <w:sz w:val="22"/>
          <w:szCs w:val="22"/>
        </w:rPr>
      </w:pPr>
    </w:p>
    <w:p w14:paraId="7EBD7DF0" w14:textId="18797D96" w:rsidR="000B1102" w:rsidRPr="005D481F" w:rsidRDefault="00B735BA" w:rsidP="0076500A">
      <w:pPr>
        <w:pStyle w:val="Default"/>
        <w:ind w:left="720"/>
        <w:rPr>
          <w:sz w:val="22"/>
          <w:szCs w:val="22"/>
        </w:rPr>
      </w:pPr>
      <w:r>
        <w:rPr>
          <w:sz w:val="22"/>
          <w:szCs w:val="22"/>
        </w:rPr>
        <w:t>2</w:t>
      </w:r>
      <w:r w:rsidR="00422D03">
        <w:rPr>
          <w:sz w:val="22"/>
          <w:szCs w:val="22"/>
        </w:rPr>
        <w:t>.</w:t>
      </w:r>
      <w:r w:rsidR="00F13327">
        <w:rPr>
          <w:sz w:val="22"/>
          <w:szCs w:val="22"/>
        </w:rPr>
        <w:t xml:space="preserve"> </w:t>
      </w:r>
      <w:r w:rsidR="000B1102" w:rsidRPr="005D481F">
        <w:rPr>
          <w:sz w:val="22"/>
          <w:szCs w:val="22"/>
        </w:rPr>
        <w:t>Minutes:</w:t>
      </w:r>
    </w:p>
    <w:p w14:paraId="6B99AA35" w14:textId="4E050FBE" w:rsidR="00B735BA" w:rsidRDefault="00B735BA" w:rsidP="0076500A">
      <w:pPr>
        <w:pStyle w:val="Default"/>
        <w:numPr>
          <w:ilvl w:val="0"/>
          <w:numId w:val="2"/>
        </w:numPr>
        <w:rPr>
          <w:sz w:val="22"/>
          <w:szCs w:val="22"/>
        </w:rPr>
      </w:pPr>
      <w:r>
        <w:rPr>
          <w:sz w:val="22"/>
          <w:szCs w:val="22"/>
        </w:rPr>
        <w:t xml:space="preserve">Consideration of </w:t>
      </w:r>
      <w:r w:rsidR="00BC326F">
        <w:rPr>
          <w:sz w:val="22"/>
          <w:szCs w:val="22"/>
        </w:rPr>
        <w:t>Minutes from March</w:t>
      </w:r>
      <w:r w:rsidR="00E41D97">
        <w:rPr>
          <w:sz w:val="22"/>
          <w:szCs w:val="22"/>
        </w:rPr>
        <w:t>,</w:t>
      </w:r>
      <w:r>
        <w:rPr>
          <w:sz w:val="22"/>
          <w:szCs w:val="22"/>
        </w:rPr>
        <w:t xml:space="preserve"> 201</w:t>
      </w:r>
      <w:r w:rsidR="00BC326F">
        <w:rPr>
          <w:sz w:val="22"/>
          <w:szCs w:val="22"/>
        </w:rPr>
        <w:t>9</w:t>
      </w:r>
      <w:r>
        <w:rPr>
          <w:sz w:val="22"/>
          <w:szCs w:val="22"/>
        </w:rPr>
        <w:t xml:space="preserve"> Board Meeting</w:t>
      </w:r>
    </w:p>
    <w:p w14:paraId="0AE179E7" w14:textId="77777777" w:rsidR="004B4FCD" w:rsidRDefault="004B4FCD" w:rsidP="004A4F57">
      <w:pPr>
        <w:pStyle w:val="Default"/>
        <w:ind w:firstLine="720"/>
        <w:rPr>
          <w:sz w:val="22"/>
          <w:szCs w:val="22"/>
        </w:rPr>
      </w:pPr>
    </w:p>
    <w:p w14:paraId="7EB6DDA8" w14:textId="5FE28542" w:rsidR="00422D03" w:rsidRDefault="00225E3B" w:rsidP="004A4F57">
      <w:pPr>
        <w:pStyle w:val="Default"/>
        <w:ind w:firstLine="720"/>
        <w:rPr>
          <w:sz w:val="22"/>
          <w:szCs w:val="22"/>
        </w:rPr>
      </w:pPr>
      <w:r>
        <w:rPr>
          <w:sz w:val="22"/>
          <w:szCs w:val="22"/>
        </w:rPr>
        <w:t>3</w:t>
      </w:r>
      <w:r w:rsidR="000B1102" w:rsidRPr="005D481F">
        <w:rPr>
          <w:sz w:val="22"/>
          <w:szCs w:val="22"/>
        </w:rPr>
        <w:t>.</w:t>
      </w:r>
      <w:r w:rsidR="00F13327">
        <w:rPr>
          <w:sz w:val="22"/>
          <w:szCs w:val="22"/>
        </w:rPr>
        <w:t xml:space="preserve"> </w:t>
      </w:r>
      <w:r w:rsidR="00B735BA">
        <w:rPr>
          <w:sz w:val="22"/>
          <w:szCs w:val="22"/>
        </w:rPr>
        <w:t>Discussion of</w:t>
      </w:r>
      <w:r w:rsidR="00422D03">
        <w:rPr>
          <w:sz w:val="22"/>
          <w:szCs w:val="22"/>
        </w:rPr>
        <w:t xml:space="preserve"> Financial Report</w:t>
      </w:r>
      <w:r w:rsidR="00F13327">
        <w:rPr>
          <w:sz w:val="22"/>
          <w:szCs w:val="22"/>
        </w:rPr>
        <w:t>, Review/Approval of Outstanding Invoices</w:t>
      </w:r>
      <w:r w:rsidR="00422D03" w:rsidRPr="005D481F">
        <w:rPr>
          <w:sz w:val="22"/>
          <w:szCs w:val="22"/>
        </w:rPr>
        <w:t xml:space="preserve"> </w:t>
      </w:r>
    </w:p>
    <w:p w14:paraId="4A8CB868" w14:textId="77777777" w:rsidR="004B4FCD" w:rsidRDefault="004B4FCD" w:rsidP="0076500A">
      <w:pPr>
        <w:pStyle w:val="Default"/>
        <w:ind w:left="720"/>
        <w:rPr>
          <w:sz w:val="22"/>
          <w:szCs w:val="22"/>
        </w:rPr>
      </w:pPr>
    </w:p>
    <w:p w14:paraId="3A64C508" w14:textId="7290F4CE" w:rsidR="00A56A97" w:rsidRDefault="00225E3B" w:rsidP="00B735BA">
      <w:pPr>
        <w:pStyle w:val="Default"/>
        <w:ind w:left="720"/>
        <w:rPr>
          <w:sz w:val="22"/>
          <w:szCs w:val="22"/>
        </w:rPr>
      </w:pPr>
      <w:r>
        <w:rPr>
          <w:sz w:val="22"/>
          <w:szCs w:val="22"/>
        </w:rPr>
        <w:t>4</w:t>
      </w:r>
      <w:r w:rsidR="00CB0942">
        <w:rPr>
          <w:sz w:val="22"/>
          <w:szCs w:val="22"/>
        </w:rPr>
        <w:t xml:space="preserve">. </w:t>
      </w:r>
      <w:r w:rsidR="00A56A97">
        <w:rPr>
          <w:sz w:val="22"/>
          <w:szCs w:val="22"/>
        </w:rPr>
        <w:t xml:space="preserve"> Discussion and </w:t>
      </w:r>
      <w:r>
        <w:rPr>
          <w:sz w:val="22"/>
          <w:szCs w:val="22"/>
        </w:rPr>
        <w:t>d</w:t>
      </w:r>
      <w:r w:rsidR="00A56A97">
        <w:rPr>
          <w:sz w:val="22"/>
          <w:szCs w:val="22"/>
        </w:rPr>
        <w:t xml:space="preserve">ecision </w:t>
      </w:r>
      <w:r>
        <w:rPr>
          <w:sz w:val="22"/>
          <w:szCs w:val="22"/>
        </w:rPr>
        <w:t>r</w:t>
      </w:r>
      <w:r w:rsidR="00A56A97">
        <w:rPr>
          <w:sz w:val="22"/>
          <w:szCs w:val="22"/>
        </w:rPr>
        <w:t>egarding</w:t>
      </w:r>
      <w:r w:rsidR="00C42FC6">
        <w:rPr>
          <w:sz w:val="22"/>
          <w:szCs w:val="22"/>
        </w:rPr>
        <w:t xml:space="preserve"> </w:t>
      </w:r>
      <w:r>
        <w:rPr>
          <w:sz w:val="22"/>
          <w:szCs w:val="22"/>
        </w:rPr>
        <w:t>o</w:t>
      </w:r>
      <w:r w:rsidR="00C42FC6">
        <w:rPr>
          <w:sz w:val="22"/>
          <w:szCs w:val="22"/>
        </w:rPr>
        <w:t>peration</w:t>
      </w:r>
      <w:r w:rsidR="00A56A97">
        <w:rPr>
          <w:sz w:val="22"/>
          <w:szCs w:val="22"/>
        </w:rPr>
        <w:t xml:space="preserve"> of </w:t>
      </w:r>
      <w:r>
        <w:rPr>
          <w:sz w:val="22"/>
          <w:szCs w:val="22"/>
        </w:rPr>
        <w:t xml:space="preserve">a </w:t>
      </w:r>
      <w:r w:rsidR="00A56A97">
        <w:rPr>
          <w:sz w:val="22"/>
          <w:szCs w:val="22"/>
        </w:rPr>
        <w:t>201</w:t>
      </w:r>
      <w:r>
        <w:rPr>
          <w:sz w:val="22"/>
          <w:szCs w:val="22"/>
        </w:rPr>
        <w:t>9</w:t>
      </w:r>
      <w:r w:rsidR="00A56A97">
        <w:rPr>
          <w:sz w:val="22"/>
          <w:szCs w:val="22"/>
        </w:rPr>
        <w:t xml:space="preserve"> </w:t>
      </w:r>
      <w:r>
        <w:rPr>
          <w:sz w:val="22"/>
          <w:szCs w:val="22"/>
        </w:rPr>
        <w:t>groundwater and/or land idling program</w:t>
      </w:r>
    </w:p>
    <w:p w14:paraId="4E3FC440" w14:textId="77777777" w:rsidR="004B4FCD" w:rsidRDefault="004B4FCD" w:rsidP="0076500A">
      <w:pPr>
        <w:pStyle w:val="Default"/>
        <w:ind w:left="720"/>
        <w:rPr>
          <w:sz w:val="22"/>
          <w:szCs w:val="22"/>
        </w:rPr>
      </w:pPr>
    </w:p>
    <w:p w14:paraId="1A98B79C" w14:textId="64B21501" w:rsidR="00BA7CFE" w:rsidRPr="005D481F" w:rsidRDefault="00225E3B" w:rsidP="0076500A">
      <w:pPr>
        <w:pStyle w:val="Default"/>
        <w:ind w:left="720"/>
        <w:rPr>
          <w:sz w:val="22"/>
          <w:szCs w:val="22"/>
        </w:rPr>
      </w:pPr>
      <w:r>
        <w:rPr>
          <w:sz w:val="22"/>
          <w:szCs w:val="22"/>
        </w:rPr>
        <w:t>5</w:t>
      </w:r>
      <w:r w:rsidR="00B735BA">
        <w:rPr>
          <w:sz w:val="22"/>
          <w:szCs w:val="22"/>
        </w:rPr>
        <w:t>.</w:t>
      </w:r>
      <w:r w:rsidR="00E30E18" w:rsidRPr="005D481F">
        <w:rPr>
          <w:sz w:val="22"/>
          <w:szCs w:val="22"/>
        </w:rPr>
        <w:t xml:space="preserve"> </w:t>
      </w:r>
      <w:r w:rsidR="00BA7CFE" w:rsidRPr="005D481F">
        <w:rPr>
          <w:sz w:val="22"/>
          <w:szCs w:val="22"/>
        </w:rPr>
        <w:t>Other business to come before the Board</w:t>
      </w:r>
    </w:p>
    <w:p w14:paraId="6FC8A433" w14:textId="77777777" w:rsidR="0076500A" w:rsidRPr="005D481F" w:rsidRDefault="0076500A" w:rsidP="0076500A">
      <w:pPr>
        <w:pStyle w:val="Default"/>
        <w:ind w:left="720"/>
        <w:rPr>
          <w:sz w:val="22"/>
          <w:szCs w:val="22"/>
        </w:rPr>
      </w:pPr>
    </w:p>
    <w:p w14:paraId="7F503222" w14:textId="4D15A336" w:rsidR="000B1102" w:rsidRPr="005D481F" w:rsidRDefault="00225E3B" w:rsidP="0076500A">
      <w:pPr>
        <w:pStyle w:val="Default"/>
        <w:ind w:left="720"/>
        <w:rPr>
          <w:sz w:val="22"/>
          <w:szCs w:val="22"/>
        </w:rPr>
      </w:pPr>
      <w:r>
        <w:rPr>
          <w:sz w:val="22"/>
          <w:szCs w:val="22"/>
        </w:rPr>
        <w:t>6</w:t>
      </w:r>
      <w:r w:rsidR="000B1102" w:rsidRPr="005D481F">
        <w:rPr>
          <w:sz w:val="22"/>
          <w:szCs w:val="22"/>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42A03B10" w14:textId="77777777" w:rsidR="0076500A" w:rsidRPr="005D481F" w:rsidRDefault="0076500A" w:rsidP="00BA7CFE">
      <w:pPr>
        <w:pStyle w:val="Default"/>
        <w:ind w:left="720"/>
        <w:rPr>
          <w:sz w:val="22"/>
          <w:szCs w:val="22"/>
        </w:rPr>
      </w:pPr>
    </w:p>
    <w:p w14:paraId="1806A045" w14:textId="2E62A734" w:rsidR="000B1102" w:rsidRDefault="00225E3B" w:rsidP="00BA7CFE">
      <w:pPr>
        <w:pStyle w:val="Default"/>
        <w:ind w:left="720"/>
        <w:rPr>
          <w:sz w:val="22"/>
          <w:szCs w:val="22"/>
        </w:rPr>
      </w:pPr>
      <w:r>
        <w:rPr>
          <w:sz w:val="22"/>
          <w:szCs w:val="22"/>
        </w:rPr>
        <w:t>7</w:t>
      </w:r>
      <w:r w:rsidR="000B1102" w:rsidRPr="005D481F">
        <w:rPr>
          <w:sz w:val="22"/>
          <w:szCs w:val="22"/>
        </w:rPr>
        <w:t xml:space="preserve">. Next Steps </w:t>
      </w:r>
    </w:p>
    <w:p w14:paraId="06BA6007" w14:textId="77777777" w:rsidR="003602E6" w:rsidRPr="005D481F" w:rsidRDefault="003602E6" w:rsidP="00BA7CFE">
      <w:pPr>
        <w:pStyle w:val="Default"/>
        <w:ind w:left="720"/>
        <w:rPr>
          <w:sz w:val="22"/>
          <w:szCs w:val="22"/>
        </w:rPr>
      </w:pPr>
    </w:p>
    <w:p w14:paraId="513F272B" w14:textId="77777777" w:rsidR="00BA7CFE" w:rsidRPr="005D481F" w:rsidRDefault="00BA7CFE" w:rsidP="00BA7CFE">
      <w:pPr>
        <w:pStyle w:val="Default"/>
        <w:ind w:left="720"/>
        <w:rPr>
          <w:sz w:val="22"/>
          <w:szCs w:val="22"/>
        </w:rPr>
      </w:pPr>
    </w:p>
    <w:p w14:paraId="7ECE8DFC" w14:textId="15EC4C53" w:rsidR="00B925F0" w:rsidRPr="005D481F" w:rsidRDefault="000B1102" w:rsidP="000B1102">
      <w:pPr>
        <w:rPr>
          <w:rFonts w:ascii="Times New Roman" w:hAnsi="Times New Roman" w:cs="Times New Roman"/>
          <w:sz w:val="22"/>
          <w:szCs w:val="22"/>
        </w:rPr>
      </w:pPr>
      <w:r w:rsidRPr="005D481F">
        <w:rPr>
          <w:rFonts w:ascii="Times New Roman" w:hAnsi="Times New Roman" w:cs="Times New Roman"/>
          <w:b/>
          <w:bCs/>
          <w:sz w:val="22"/>
          <w:szCs w:val="22"/>
        </w:rPr>
        <w:t xml:space="preserve">Adjourn to </w:t>
      </w:r>
      <w:r w:rsidRPr="005D481F">
        <w:rPr>
          <w:rFonts w:ascii="Times New Roman" w:hAnsi="Times New Roman" w:cs="Times New Roman"/>
          <w:sz w:val="22"/>
          <w:szCs w:val="22"/>
        </w:rPr>
        <w:t>next regular meeting of the Board of Directors of the 2018 Klamath Project Drought Response Agency to be held on</w:t>
      </w:r>
      <w:r w:rsidR="00B735BA">
        <w:rPr>
          <w:rFonts w:ascii="Times New Roman" w:hAnsi="Times New Roman" w:cs="Times New Roman"/>
          <w:sz w:val="22"/>
          <w:szCs w:val="22"/>
        </w:rPr>
        <w:t xml:space="preserve"> </w:t>
      </w:r>
      <w:r w:rsidR="00E41D97">
        <w:rPr>
          <w:rFonts w:ascii="Times New Roman" w:hAnsi="Times New Roman" w:cs="Times New Roman"/>
          <w:sz w:val="22"/>
          <w:szCs w:val="22"/>
        </w:rPr>
        <w:t>May</w:t>
      </w:r>
      <w:r w:rsidR="00B735BA">
        <w:rPr>
          <w:rFonts w:ascii="Times New Roman" w:hAnsi="Times New Roman" w:cs="Times New Roman"/>
          <w:sz w:val="22"/>
          <w:szCs w:val="22"/>
        </w:rPr>
        <w:t xml:space="preserve"> </w:t>
      </w:r>
      <w:r w:rsidR="00E41D97">
        <w:rPr>
          <w:rFonts w:ascii="Times New Roman" w:hAnsi="Times New Roman" w:cs="Times New Roman"/>
          <w:sz w:val="22"/>
          <w:szCs w:val="22"/>
        </w:rPr>
        <w:t>8</w:t>
      </w:r>
      <w:r w:rsidR="00E30E18" w:rsidRPr="005D481F">
        <w:rPr>
          <w:rFonts w:ascii="Times New Roman" w:hAnsi="Times New Roman" w:cs="Times New Roman"/>
          <w:sz w:val="22"/>
          <w:szCs w:val="22"/>
        </w:rPr>
        <w:t xml:space="preserve">, </w:t>
      </w:r>
      <w:r w:rsidRPr="005D481F">
        <w:rPr>
          <w:rFonts w:ascii="Times New Roman" w:hAnsi="Times New Roman" w:cs="Times New Roman"/>
          <w:sz w:val="22"/>
          <w:szCs w:val="22"/>
        </w:rPr>
        <w:t>201</w:t>
      </w:r>
      <w:r w:rsidR="00B735BA">
        <w:rPr>
          <w:rFonts w:ascii="Times New Roman" w:hAnsi="Times New Roman" w:cs="Times New Roman"/>
          <w:sz w:val="22"/>
          <w:szCs w:val="22"/>
        </w:rPr>
        <w:t>9</w:t>
      </w:r>
      <w:r w:rsidRPr="005D481F">
        <w:rPr>
          <w:rFonts w:ascii="Times New Roman" w:hAnsi="Times New Roman" w:cs="Times New Roman"/>
          <w:sz w:val="22"/>
          <w:szCs w:val="22"/>
        </w:rPr>
        <w:t xml:space="preserve"> at 1</w:t>
      </w:r>
      <w:r w:rsidR="0058607D">
        <w:rPr>
          <w:rFonts w:ascii="Times New Roman" w:hAnsi="Times New Roman" w:cs="Times New Roman"/>
          <w:sz w:val="22"/>
          <w:szCs w:val="22"/>
        </w:rPr>
        <w:t>0</w:t>
      </w:r>
      <w:r w:rsidRPr="005D481F">
        <w:rPr>
          <w:rFonts w:ascii="Times New Roman" w:hAnsi="Times New Roman" w:cs="Times New Roman"/>
          <w:sz w:val="22"/>
          <w:szCs w:val="22"/>
        </w:rPr>
        <w:t>:00 am.</w:t>
      </w:r>
    </w:p>
    <w:sectPr w:rsidR="00B925F0"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C95E29"/>
    <w:multiLevelType w:val="hybridMultilevel"/>
    <w:tmpl w:val="042695D4"/>
    <w:lvl w:ilvl="0" w:tplc="F57647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6"/>
  </w:num>
  <w:num w:numId="9">
    <w:abstractNumId w:val="11"/>
  </w:num>
  <w:num w:numId="10">
    <w:abstractNumId w:val="1"/>
  </w:num>
  <w:num w:numId="11">
    <w:abstractNumId w:val="9"/>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2"/>
    <w:rsid w:val="00015696"/>
    <w:rsid w:val="00015B27"/>
    <w:rsid w:val="000B1102"/>
    <w:rsid w:val="000C0A74"/>
    <w:rsid w:val="00225E3B"/>
    <w:rsid w:val="0025257B"/>
    <w:rsid w:val="00343CE8"/>
    <w:rsid w:val="003602E6"/>
    <w:rsid w:val="00374BE9"/>
    <w:rsid w:val="00422D03"/>
    <w:rsid w:val="004A4F57"/>
    <w:rsid w:val="004B4FCD"/>
    <w:rsid w:val="0058607D"/>
    <w:rsid w:val="005D020E"/>
    <w:rsid w:val="005D481F"/>
    <w:rsid w:val="00667F10"/>
    <w:rsid w:val="00695DC7"/>
    <w:rsid w:val="00706CA3"/>
    <w:rsid w:val="0076500A"/>
    <w:rsid w:val="007D3EB4"/>
    <w:rsid w:val="008B14C9"/>
    <w:rsid w:val="00951B8E"/>
    <w:rsid w:val="009D0E5E"/>
    <w:rsid w:val="00A01389"/>
    <w:rsid w:val="00A4270C"/>
    <w:rsid w:val="00A56A97"/>
    <w:rsid w:val="00A63E00"/>
    <w:rsid w:val="00AA5738"/>
    <w:rsid w:val="00B735BA"/>
    <w:rsid w:val="00B925F0"/>
    <w:rsid w:val="00BA7CFE"/>
    <w:rsid w:val="00BB3FED"/>
    <w:rsid w:val="00BC326F"/>
    <w:rsid w:val="00C42FC6"/>
    <w:rsid w:val="00CB0942"/>
    <w:rsid w:val="00D72CA8"/>
    <w:rsid w:val="00D9257B"/>
    <w:rsid w:val="00DF225D"/>
    <w:rsid w:val="00E30E18"/>
    <w:rsid w:val="00E41D97"/>
    <w:rsid w:val="00E55A85"/>
    <w:rsid w:val="00F13327"/>
    <w:rsid w:val="00FC3136"/>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C12CE0C6-0941-4F16-B99C-353288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5</cp:revision>
  <cp:lastPrinted>2018-11-09T19:58:00Z</cp:lastPrinted>
  <dcterms:created xsi:type="dcterms:W3CDTF">2019-04-11T19:44:00Z</dcterms:created>
  <dcterms:modified xsi:type="dcterms:W3CDTF">2019-04-11T20:00:00Z</dcterms:modified>
</cp:coreProperties>
</file>