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84ED4" w14:textId="77777777" w:rsidR="000B1102" w:rsidRPr="0025257B" w:rsidRDefault="000B1102" w:rsidP="000B1102">
      <w:pPr>
        <w:pStyle w:val="Default"/>
        <w:jc w:val="center"/>
        <w:rPr>
          <w:b/>
        </w:rPr>
      </w:pPr>
      <w:r w:rsidRPr="0025257B">
        <w:rPr>
          <w:b/>
        </w:rPr>
        <w:t>2018 Klamath Project Drought Response Agency</w:t>
      </w:r>
    </w:p>
    <w:p w14:paraId="24A4C786" w14:textId="6A8596D3" w:rsidR="000B1102" w:rsidRPr="0025257B" w:rsidRDefault="00CD2241" w:rsidP="000B1102">
      <w:pPr>
        <w:pStyle w:val="Default"/>
        <w:jc w:val="center"/>
      </w:pPr>
      <w:r>
        <w:t xml:space="preserve">SPECIAL WORK SESSION </w:t>
      </w:r>
      <w:r w:rsidR="000B1102" w:rsidRPr="0025257B">
        <w:t>AGENDA</w:t>
      </w:r>
    </w:p>
    <w:p w14:paraId="60873579" w14:textId="77777777" w:rsidR="000B1102" w:rsidRPr="0025257B" w:rsidRDefault="000B1102" w:rsidP="000B1102">
      <w:pPr>
        <w:pStyle w:val="Default"/>
        <w:jc w:val="center"/>
      </w:pPr>
    </w:p>
    <w:p w14:paraId="3E1B3BF9" w14:textId="23278036" w:rsidR="000B1102" w:rsidRPr="005D481F" w:rsidRDefault="00B735BA" w:rsidP="000B1102">
      <w:pPr>
        <w:pStyle w:val="Default"/>
        <w:jc w:val="center"/>
        <w:rPr>
          <w:sz w:val="22"/>
          <w:szCs w:val="22"/>
        </w:rPr>
      </w:pPr>
      <w:r>
        <w:rPr>
          <w:sz w:val="22"/>
          <w:szCs w:val="22"/>
        </w:rPr>
        <w:t xml:space="preserve">March </w:t>
      </w:r>
      <w:r w:rsidR="00CD2241">
        <w:rPr>
          <w:sz w:val="22"/>
          <w:szCs w:val="22"/>
        </w:rPr>
        <w:t>20</w:t>
      </w:r>
      <w:r w:rsidR="000B1102" w:rsidRPr="005D481F">
        <w:rPr>
          <w:sz w:val="22"/>
          <w:szCs w:val="22"/>
        </w:rPr>
        <w:t>, 201</w:t>
      </w:r>
      <w:r w:rsidR="00015B27">
        <w:rPr>
          <w:sz w:val="22"/>
          <w:szCs w:val="22"/>
        </w:rPr>
        <w:t>9</w:t>
      </w:r>
    </w:p>
    <w:p w14:paraId="35D89134" w14:textId="405D3DBE" w:rsidR="000B1102" w:rsidRPr="005D481F" w:rsidRDefault="00CD2241" w:rsidP="000B1102">
      <w:pPr>
        <w:pStyle w:val="Default"/>
        <w:jc w:val="center"/>
        <w:rPr>
          <w:sz w:val="22"/>
          <w:szCs w:val="22"/>
        </w:rPr>
      </w:pPr>
      <w:r>
        <w:rPr>
          <w:sz w:val="22"/>
          <w:szCs w:val="22"/>
        </w:rPr>
        <w:t>10</w:t>
      </w:r>
      <w:r w:rsidR="000B1102" w:rsidRPr="005D481F">
        <w:rPr>
          <w:sz w:val="22"/>
          <w:szCs w:val="22"/>
        </w:rPr>
        <w:t>:</w:t>
      </w:r>
      <w:r>
        <w:rPr>
          <w:sz w:val="22"/>
          <w:szCs w:val="22"/>
        </w:rPr>
        <w:t>3</w:t>
      </w:r>
      <w:r w:rsidR="000B1102" w:rsidRPr="005D481F">
        <w:rPr>
          <w:sz w:val="22"/>
          <w:szCs w:val="22"/>
        </w:rPr>
        <w:t xml:space="preserve">0 </w:t>
      </w:r>
      <w:r w:rsidR="00F078CD">
        <w:rPr>
          <w:sz w:val="22"/>
          <w:szCs w:val="22"/>
        </w:rPr>
        <w:t>a</w:t>
      </w:r>
      <w:r w:rsidR="000B1102" w:rsidRPr="005D481F">
        <w:rPr>
          <w:sz w:val="22"/>
          <w:szCs w:val="22"/>
        </w:rPr>
        <w:t>m</w:t>
      </w:r>
    </w:p>
    <w:p w14:paraId="5047583F" w14:textId="77777777" w:rsidR="00374BE9" w:rsidRPr="005D481F" w:rsidRDefault="00AA5738" w:rsidP="00374BE9">
      <w:pPr>
        <w:pStyle w:val="Default"/>
        <w:jc w:val="center"/>
        <w:rPr>
          <w:sz w:val="22"/>
          <w:szCs w:val="22"/>
        </w:rPr>
      </w:pPr>
      <w:r w:rsidRPr="005D481F">
        <w:rPr>
          <w:sz w:val="22"/>
          <w:szCs w:val="22"/>
        </w:rPr>
        <w:t>K</w:t>
      </w:r>
      <w:r w:rsidR="00015B27">
        <w:rPr>
          <w:sz w:val="22"/>
          <w:szCs w:val="22"/>
        </w:rPr>
        <w:t>WUA</w:t>
      </w:r>
      <w:r w:rsidRPr="005D481F">
        <w:rPr>
          <w:sz w:val="22"/>
          <w:szCs w:val="22"/>
        </w:rPr>
        <w:t xml:space="preserve"> Board Room </w:t>
      </w:r>
    </w:p>
    <w:p w14:paraId="5C11595A" w14:textId="77777777" w:rsidR="00AA5738" w:rsidRPr="005D481F" w:rsidRDefault="00AA5738" w:rsidP="00374BE9">
      <w:pPr>
        <w:pStyle w:val="Default"/>
        <w:jc w:val="center"/>
        <w:rPr>
          <w:sz w:val="22"/>
          <w:szCs w:val="22"/>
        </w:rPr>
      </w:pPr>
      <w:r w:rsidRPr="005D481F">
        <w:rPr>
          <w:sz w:val="22"/>
          <w:szCs w:val="22"/>
        </w:rPr>
        <w:t>735 Commercial St</w:t>
      </w:r>
    </w:p>
    <w:p w14:paraId="209DC430" w14:textId="77777777" w:rsidR="000B1102" w:rsidRPr="005D481F" w:rsidRDefault="00E30E18" w:rsidP="00374BE9">
      <w:pPr>
        <w:pStyle w:val="Default"/>
        <w:jc w:val="center"/>
        <w:rPr>
          <w:sz w:val="22"/>
          <w:szCs w:val="22"/>
        </w:rPr>
      </w:pPr>
      <w:r w:rsidRPr="005D481F">
        <w:rPr>
          <w:sz w:val="22"/>
          <w:szCs w:val="22"/>
        </w:rPr>
        <w:t>Klamath Falls, Oregon</w:t>
      </w:r>
    </w:p>
    <w:p w14:paraId="5F7C2DE4" w14:textId="77777777" w:rsidR="00374BE9" w:rsidRPr="005D481F" w:rsidRDefault="00374BE9" w:rsidP="000B1102">
      <w:pPr>
        <w:pStyle w:val="Default"/>
        <w:jc w:val="center"/>
        <w:rPr>
          <w:sz w:val="22"/>
          <w:szCs w:val="22"/>
        </w:rPr>
      </w:pPr>
    </w:p>
    <w:p w14:paraId="39F97678" w14:textId="77777777" w:rsidR="000B1102" w:rsidRPr="005D481F" w:rsidRDefault="000B1102" w:rsidP="000B1102">
      <w:pPr>
        <w:pStyle w:val="Default"/>
        <w:jc w:val="center"/>
        <w:rPr>
          <w:sz w:val="22"/>
          <w:szCs w:val="22"/>
        </w:rPr>
      </w:pPr>
      <w:r w:rsidRPr="005D481F">
        <w:rPr>
          <w:sz w:val="22"/>
          <w:szCs w:val="22"/>
        </w:rPr>
        <w:t>Telephone Information</w:t>
      </w:r>
    </w:p>
    <w:p w14:paraId="3242AFFD" w14:textId="77777777" w:rsidR="000B1102" w:rsidRPr="005D481F" w:rsidRDefault="000B1102" w:rsidP="000B1102">
      <w:pPr>
        <w:pStyle w:val="Default"/>
        <w:jc w:val="center"/>
        <w:rPr>
          <w:sz w:val="22"/>
          <w:szCs w:val="22"/>
        </w:rPr>
      </w:pPr>
      <w:r w:rsidRPr="005D481F">
        <w:rPr>
          <w:sz w:val="22"/>
          <w:szCs w:val="22"/>
        </w:rPr>
        <w:t>(800) 308 9936</w:t>
      </w:r>
    </w:p>
    <w:p w14:paraId="436640F2" w14:textId="77777777" w:rsidR="000B1102" w:rsidRPr="005D481F" w:rsidRDefault="000B1102" w:rsidP="000B1102">
      <w:pPr>
        <w:pStyle w:val="Default"/>
        <w:jc w:val="center"/>
        <w:rPr>
          <w:sz w:val="22"/>
          <w:szCs w:val="22"/>
        </w:rPr>
      </w:pPr>
      <w:r w:rsidRPr="005D481F">
        <w:rPr>
          <w:sz w:val="22"/>
          <w:szCs w:val="22"/>
        </w:rPr>
        <w:t>Participant Code: 942683</w:t>
      </w:r>
    </w:p>
    <w:p w14:paraId="44D65B0E" w14:textId="77777777" w:rsidR="000B1102" w:rsidRPr="005D481F" w:rsidRDefault="000B1102" w:rsidP="000B1102">
      <w:pPr>
        <w:pStyle w:val="Default"/>
        <w:jc w:val="center"/>
        <w:rPr>
          <w:sz w:val="22"/>
          <w:szCs w:val="22"/>
        </w:rPr>
      </w:pPr>
    </w:p>
    <w:p w14:paraId="7ECE8DFC" w14:textId="65A34403" w:rsidR="00B925F0" w:rsidRDefault="00F078CD" w:rsidP="000B1102">
      <w:pPr>
        <w:rPr>
          <w:rFonts w:ascii="Times New Roman" w:hAnsi="Times New Roman" w:cs="Times New Roman"/>
          <w:sz w:val="22"/>
          <w:szCs w:val="22"/>
        </w:rPr>
      </w:pPr>
      <w:r>
        <w:rPr>
          <w:rFonts w:ascii="Times New Roman" w:hAnsi="Times New Roman" w:cs="Times New Roman"/>
          <w:sz w:val="22"/>
          <w:szCs w:val="22"/>
        </w:rPr>
        <w:t>The 2018 Klamath Project Drought Response Agency will meet for the purpose of discussion regarding the future operations of the Agency, including issues relating to financing, expenditures and the development of future programs, and their administration.</w:t>
      </w:r>
    </w:p>
    <w:p w14:paraId="640A5E43" w14:textId="2DE62A0D" w:rsidR="00F078CD" w:rsidRPr="005D481F" w:rsidRDefault="00F078CD" w:rsidP="000B1102">
      <w:pPr>
        <w:rPr>
          <w:rFonts w:ascii="Times New Roman" w:hAnsi="Times New Roman" w:cs="Times New Roman"/>
          <w:sz w:val="22"/>
          <w:szCs w:val="22"/>
        </w:rPr>
      </w:pPr>
      <w:r>
        <w:rPr>
          <w:rFonts w:ascii="Times New Roman" w:hAnsi="Times New Roman" w:cs="Times New Roman"/>
          <w:sz w:val="22"/>
          <w:szCs w:val="22"/>
        </w:rPr>
        <w:t>A quorum of the agency may be present.  No decisions will be made by the Board.  No public comment will be permitted.</w:t>
      </w:r>
      <w:bookmarkStart w:id="0" w:name="_GoBack"/>
      <w:bookmarkEnd w:id="0"/>
    </w:p>
    <w:sectPr w:rsidR="00F078CD" w:rsidRPr="005D481F" w:rsidSect="00BA7CFE">
      <w:pgSz w:w="12240" w:h="163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6465"/>
    <w:multiLevelType w:val="hybridMultilevel"/>
    <w:tmpl w:val="AF3E4DE8"/>
    <w:lvl w:ilvl="0" w:tplc="0D8E4C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F47B48"/>
    <w:multiLevelType w:val="hybridMultilevel"/>
    <w:tmpl w:val="EDC05D72"/>
    <w:lvl w:ilvl="0" w:tplc="8EE689D4">
      <w:start w:val="6"/>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8B0081F"/>
    <w:multiLevelType w:val="hybridMultilevel"/>
    <w:tmpl w:val="CC8EDD66"/>
    <w:lvl w:ilvl="0" w:tplc="9840516A">
      <w:start w:val="1"/>
      <w:numFmt w:val="upperLetter"/>
      <w:lvlText w:val="%1."/>
      <w:lvlJc w:val="left"/>
      <w:pPr>
        <w:ind w:left="3240" w:hanging="360"/>
      </w:pPr>
      <w:rPr>
        <w:rFonts w:hint="default"/>
      </w:rPr>
    </w:lvl>
    <w:lvl w:ilvl="1" w:tplc="19B470C0">
      <w:start w:val="1"/>
      <w:numFmt w:val="upperLetter"/>
      <w:lvlText w:val="%2."/>
      <w:lvlJc w:val="left"/>
      <w:pPr>
        <w:ind w:left="3960" w:hanging="360"/>
      </w:pPr>
      <w:rPr>
        <w:rFonts w:asciiTheme="majorHAnsi" w:eastAsiaTheme="minorHAnsi" w:hAnsiTheme="majorHAnsi" w:cstheme="majorBidi"/>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9681A9B"/>
    <w:multiLevelType w:val="hybridMultilevel"/>
    <w:tmpl w:val="BC34CEFE"/>
    <w:lvl w:ilvl="0" w:tplc="0409000F">
      <w:start w:val="1"/>
      <w:numFmt w:val="decimal"/>
      <w:lvlText w:val="%1."/>
      <w:lvlJc w:val="left"/>
      <w:pPr>
        <w:ind w:left="1890" w:hanging="360"/>
      </w:p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4" w15:restartNumberingAfterBreak="0">
    <w:nsid w:val="0AF04AFE"/>
    <w:multiLevelType w:val="hybridMultilevel"/>
    <w:tmpl w:val="819CD0F4"/>
    <w:lvl w:ilvl="0" w:tplc="74F2D5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F51064"/>
    <w:multiLevelType w:val="hybridMultilevel"/>
    <w:tmpl w:val="E92CD5B8"/>
    <w:lvl w:ilvl="0" w:tplc="2B62CC86">
      <w:start w:val="6"/>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60159A1"/>
    <w:multiLevelType w:val="hybridMultilevel"/>
    <w:tmpl w:val="2134534A"/>
    <w:lvl w:ilvl="0" w:tplc="27182998">
      <w:start w:val="6"/>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CC95E29"/>
    <w:multiLevelType w:val="hybridMultilevel"/>
    <w:tmpl w:val="042695D4"/>
    <w:lvl w:ilvl="0" w:tplc="F5764726">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EBC13F6"/>
    <w:multiLevelType w:val="hybridMultilevel"/>
    <w:tmpl w:val="2F042872"/>
    <w:lvl w:ilvl="0" w:tplc="80C68F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05F2E75"/>
    <w:multiLevelType w:val="hybridMultilevel"/>
    <w:tmpl w:val="A412D22C"/>
    <w:lvl w:ilvl="0" w:tplc="23642D0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F263982"/>
    <w:multiLevelType w:val="hybridMultilevel"/>
    <w:tmpl w:val="F3E67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3E41652"/>
    <w:multiLevelType w:val="hybridMultilevel"/>
    <w:tmpl w:val="7EEED59A"/>
    <w:lvl w:ilvl="0" w:tplc="6B3437C8">
      <w:start w:val="5"/>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6F667E3"/>
    <w:multiLevelType w:val="hybridMultilevel"/>
    <w:tmpl w:val="86CCDA4A"/>
    <w:lvl w:ilvl="0" w:tplc="7A826B80">
      <w:start w:val="2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A575BD3"/>
    <w:multiLevelType w:val="hybridMultilevel"/>
    <w:tmpl w:val="ED8C9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12"/>
  </w:num>
  <w:num w:numId="7">
    <w:abstractNumId w:val="5"/>
  </w:num>
  <w:num w:numId="8">
    <w:abstractNumId w:val="6"/>
  </w:num>
  <w:num w:numId="9">
    <w:abstractNumId w:val="11"/>
  </w:num>
  <w:num w:numId="10">
    <w:abstractNumId w:val="1"/>
  </w:num>
  <w:num w:numId="11">
    <w:abstractNumId w:val="9"/>
  </w:num>
  <w:num w:numId="12">
    <w:abstractNumId w:val="2"/>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102"/>
    <w:rsid w:val="00015696"/>
    <w:rsid w:val="00015B27"/>
    <w:rsid w:val="000B1102"/>
    <w:rsid w:val="0025257B"/>
    <w:rsid w:val="00343CE8"/>
    <w:rsid w:val="003602E6"/>
    <w:rsid w:val="00374BE9"/>
    <w:rsid w:val="00422D03"/>
    <w:rsid w:val="004A4F57"/>
    <w:rsid w:val="004B4FCD"/>
    <w:rsid w:val="0058607D"/>
    <w:rsid w:val="005D481F"/>
    <w:rsid w:val="00695DC7"/>
    <w:rsid w:val="00706CA3"/>
    <w:rsid w:val="0076500A"/>
    <w:rsid w:val="007D3EB4"/>
    <w:rsid w:val="008B14C9"/>
    <w:rsid w:val="00951B8E"/>
    <w:rsid w:val="009D0E5E"/>
    <w:rsid w:val="00A01389"/>
    <w:rsid w:val="00A4270C"/>
    <w:rsid w:val="00A56A97"/>
    <w:rsid w:val="00A63E00"/>
    <w:rsid w:val="00AA5738"/>
    <w:rsid w:val="00B735BA"/>
    <w:rsid w:val="00B925F0"/>
    <w:rsid w:val="00BA7CFE"/>
    <w:rsid w:val="00BB3FED"/>
    <w:rsid w:val="00C42FC6"/>
    <w:rsid w:val="00CB0942"/>
    <w:rsid w:val="00CD2241"/>
    <w:rsid w:val="00D72CA8"/>
    <w:rsid w:val="00D9257B"/>
    <w:rsid w:val="00DF225D"/>
    <w:rsid w:val="00E30E18"/>
    <w:rsid w:val="00E55A85"/>
    <w:rsid w:val="00F078CD"/>
    <w:rsid w:val="00F13327"/>
    <w:rsid w:val="00FC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1B93"/>
  <w15:docId w15:val="{C12CE0C6-0941-4F16-B99C-35328849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1102"/>
    <w:pPr>
      <w:autoSpaceDE w:val="0"/>
      <w:autoSpaceDN w:val="0"/>
      <w:adjustRightInd w:val="0"/>
      <w:spacing w:after="0" w:line="240" w:lineRule="auto"/>
    </w:pPr>
    <w:rPr>
      <w:rFonts w:ascii="Times New Roman" w:hAnsi="Times New Roman" w:cs="Times New Roman"/>
      <w:color w:val="000000"/>
      <w:szCs w:val="24"/>
    </w:rPr>
  </w:style>
  <w:style w:type="paragraph" w:styleId="ListParagraph">
    <w:name w:val="List Paragraph"/>
    <w:basedOn w:val="Normal"/>
    <w:uiPriority w:val="34"/>
    <w:qFormat/>
    <w:rsid w:val="00252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26901">
      <w:bodyDiv w:val="1"/>
      <w:marLeft w:val="0"/>
      <w:marRight w:val="0"/>
      <w:marTop w:val="0"/>
      <w:marBottom w:val="0"/>
      <w:divBdr>
        <w:top w:val="none" w:sz="0" w:space="0" w:color="auto"/>
        <w:left w:val="none" w:sz="0" w:space="0" w:color="auto"/>
        <w:bottom w:val="none" w:sz="0" w:space="0" w:color="auto"/>
        <w:right w:val="none" w:sz="0" w:space="0" w:color="auto"/>
      </w:divBdr>
    </w:div>
    <w:div w:id="1022511566">
      <w:bodyDiv w:val="1"/>
      <w:marLeft w:val="0"/>
      <w:marRight w:val="0"/>
      <w:marTop w:val="0"/>
      <w:marBottom w:val="0"/>
      <w:divBdr>
        <w:top w:val="none" w:sz="0" w:space="0" w:color="auto"/>
        <w:left w:val="none" w:sz="0" w:space="0" w:color="auto"/>
        <w:bottom w:val="none" w:sz="0" w:space="0" w:color="auto"/>
        <w:right w:val="none" w:sz="0" w:space="0" w:color="auto"/>
      </w:divBdr>
    </w:div>
    <w:div w:id="1023937861">
      <w:bodyDiv w:val="1"/>
      <w:marLeft w:val="0"/>
      <w:marRight w:val="0"/>
      <w:marTop w:val="0"/>
      <w:marBottom w:val="0"/>
      <w:divBdr>
        <w:top w:val="none" w:sz="0" w:space="0" w:color="auto"/>
        <w:left w:val="none" w:sz="0" w:space="0" w:color="auto"/>
        <w:bottom w:val="none" w:sz="0" w:space="0" w:color="auto"/>
        <w:right w:val="none" w:sz="0" w:space="0" w:color="auto"/>
      </w:divBdr>
    </w:div>
    <w:div w:id="142850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N Ratliff</cp:lastModifiedBy>
  <cp:revision>3</cp:revision>
  <cp:lastPrinted>2018-11-09T19:58:00Z</cp:lastPrinted>
  <dcterms:created xsi:type="dcterms:W3CDTF">2019-03-14T15:52:00Z</dcterms:created>
  <dcterms:modified xsi:type="dcterms:W3CDTF">2019-03-14T15:56:00Z</dcterms:modified>
</cp:coreProperties>
</file>